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44"/>
          <w:szCs w:val="44"/>
        </w:rPr>
        <w:t>江西省高校师资培训授课专家申报表</w:t>
      </w:r>
    </w:p>
    <w:tbl>
      <w:tblPr>
        <w:tblStyle w:val="7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843"/>
        <w:gridCol w:w="1639"/>
        <w:gridCol w:w="957"/>
        <w:gridCol w:w="161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560" w:firstLineChars="200"/>
              <w:jc w:val="lef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性别</w:t>
            </w:r>
          </w:p>
        </w:tc>
        <w:tc>
          <w:tcPr>
            <w:tcW w:w="957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lef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470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560" w:firstLineChars="200"/>
              <w:jc w:val="left"/>
              <w:rPr>
                <w:rFonts w:hint="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4439" w:type="dxa"/>
            <w:gridSpan w:val="3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560" w:firstLineChars="20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13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470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560" w:firstLineChars="200"/>
              <w:jc w:val="left"/>
              <w:rPr>
                <w:rFonts w:hint="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560" w:firstLineChars="200"/>
              <w:jc w:val="lef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现任职务</w:t>
            </w:r>
          </w:p>
        </w:tc>
        <w:tc>
          <w:tcPr>
            <w:tcW w:w="4040" w:type="dxa"/>
            <w:gridSpan w:val="3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560" w:firstLineChars="200"/>
              <w:jc w:val="center"/>
              <w:rPr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主要研究方向</w:t>
            </w:r>
          </w:p>
        </w:tc>
        <w:tc>
          <w:tcPr>
            <w:tcW w:w="7522" w:type="dxa"/>
            <w:gridSpan w:val="5"/>
            <w:vAlign w:val="center"/>
          </w:tcPr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left"/>
              <w:rPr>
                <w:rFonts w:hint="eastAsia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left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授课主题</w:t>
            </w:r>
          </w:p>
        </w:tc>
        <w:tc>
          <w:tcPr>
            <w:tcW w:w="7522" w:type="dxa"/>
            <w:gridSpan w:val="5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（每人可以申报多个授课主题）</w:t>
            </w:r>
          </w:p>
          <w:p>
            <w:pPr>
              <w:spacing w:before="60" w:beforeLines="25" w:after="60" w:afterLines="25" w:line="520" w:lineRule="exact"/>
              <w:ind w:left="110" w:leftChars="50" w:right="110" w:rightChars="50" w:firstLine="173" w:firstLineChars="62"/>
              <w:jc w:val="left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1．</w:t>
            </w:r>
          </w:p>
          <w:p>
            <w:pPr>
              <w:spacing w:before="60" w:beforeLines="25" w:after="60" w:afterLines="25" w:line="520" w:lineRule="exact"/>
              <w:ind w:left="110" w:leftChars="50" w:right="110" w:rightChars="50" w:firstLine="173" w:firstLineChars="62"/>
              <w:jc w:val="left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2．</w:t>
            </w:r>
          </w:p>
          <w:p>
            <w:pPr>
              <w:spacing w:before="60" w:beforeLines="25" w:after="60" w:afterLines="25" w:line="520" w:lineRule="exact"/>
              <w:ind w:left="110" w:leftChars="50" w:right="110" w:rightChars="50" w:firstLine="173" w:firstLineChars="62"/>
              <w:jc w:val="left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3．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3" w:hRule="atLeast"/>
          <w:jc w:val="center"/>
        </w:trPr>
        <w:tc>
          <w:tcPr>
            <w:tcW w:w="1056" w:type="dxa"/>
            <w:vAlign w:val="center"/>
          </w:tcPr>
          <w:p>
            <w:pPr>
              <w:spacing w:before="60" w:beforeLines="25" w:after="60" w:afterLines="25" w:line="320" w:lineRule="exact"/>
              <w:ind w:left="110" w:leftChars="50" w:right="110" w:rightChars="50" w:firstLine="0" w:firstLineChars="0"/>
              <w:jc w:val="center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主要</w:t>
            </w: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学术</w:t>
            </w:r>
            <w:r>
              <w:rPr>
                <w:rFonts w:hint="eastAsia"/>
                <w:kern w:val="2"/>
                <w:sz w:val="28"/>
                <w:szCs w:val="28"/>
              </w:rPr>
              <w:t>成果或主要任职经历</w:t>
            </w:r>
          </w:p>
        </w:tc>
        <w:tc>
          <w:tcPr>
            <w:tcW w:w="7522" w:type="dxa"/>
            <w:gridSpan w:val="5"/>
            <w:vAlign w:val="center"/>
          </w:tcPr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kern w:val="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kern w:val="2"/>
                <w:sz w:val="28"/>
                <w:szCs w:val="28"/>
              </w:rPr>
            </w:pPr>
          </w:p>
          <w:p>
            <w:pPr>
              <w:spacing w:before="60" w:beforeLines="25" w:after="60" w:afterLines="25" w:line="320" w:lineRule="exact"/>
              <w:ind w:right="110" w:rightChars="50" w:firstLine="0" w:firstLineChars="0"/>
              <w:jc w:val="both"/>
              <w:rPr>
                <w:rFonts w:hint="eastAsia"/>
                <w:kern w:val="2"/>
                <w:sz w:val="28"/>
                <w:szCs w:val="28"/>
              </w:rPr>
            </w:pPr>
          </w:p>
        </w:tc>
      </w:tr>
    </w:tbl>
    <w:p>
      <w:pPr>
        <w:spacing w:before="120" w:beforeLines="50"/>
        <w:ind w:firstLine="440" w:firstLineChars="200"/>
        <w:rPr>
          <w:lang w:val="en-US"/>
        </w:rPr>
      </w:pPr>
    </w:p>
    <w:sectPr>
      <w:pgSz w:w="11910" w:h="16840"/>
      <w:pgMar w:top="2098" w:right="1588" w:bottom="1871" w:left="1588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OTU2MzAxOTI0M2EwYzAxMmRhZjcxNDRiZmNhY2QifQ=="/>
  </w:docVars>
  <w:rsids>
    <w:rsidRoot w:val="005755C2"/>
    <w:rsid w:val="00014083"/>
    <w:rsid w:val="00137A3C"/>
    <w:rsid w:val="00183270"/>
    <w:rsid w:val="00263A3A"/>
    <w:rsid w:val="002F78AC"/>
    <w:rsid w:val="00305829"/>
    <w:rsid w:val="00363249"/>
    <w:rsid w:val="00363DBB"/>
    <w:rsid w:val="00374D22"/>
    <w:rsid w:val="003830FC"/>
    <w:rsid w:val="004A22A7"/>
    <w:rsid w:val="005755C2"/>
    <w:rsid w:val="00581BB1"/>
    <w:rsid w:val="005901C6"/>
    <w:rsid w:val="00626AA0"/>
    <w:rsid w:val="00635524"/>
    <w:rsid w:val="00646416"/>
    <w:rsid w:val="006D13E2"/>
    <w:rsid w:val="006D38A3"/>
    <w:rsid w:val="006D6BA9"/>
    <w:rsid w:val="0087380E"/>
    <w:rsid w:val="00914320"/>
    <w:rsid w:val="00A661A3"/>
    <w:rsid w:val="00A90D41"/>
    <w:rsid w:val="00B85A4F"/>
    <w:rsid w:val="00BA5E8D"/>
    <w:rsid w:val="00BA7086"/>
    <w:rsid w:val="00BC570C"/>
    <w:rsid w:val="00C107DD"/>
    <w:rsid w:val="00D372A9"/>
    <w:rsid w:val="00D72A7B"/>
    <w:rsid w:val="00DE5A8D"/>
    <w:rsid w:val="00DF721C"/>
    <w:rsid w:val="00DF7902"/>
    <w:rsid w:val="00E81B95"/>
    <w:rsid w:val="00F72E11"/>
    <w:rsid w:val="00FF1BB1"/>
    <w:rsid w:val="08F84A32"/>
    <w:rsid w:val="0D787821"/>
    <w:rsid w:val="16DF3193"/>
    <w:rsid w:val="21234866"/>
    <w:rsid w:val="2AEE1D13"/>
    <w:rsid w:val="5617274D"/>
    <w:rsid w:val="5F11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428"/>
    </w:pPr>
    <w:rPr>
      <w:sz w:val="32"/>
      <w:szCs w:val="32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ind w:firstLine="200" w:firstLineChars="200"/>
      <w:jc w:val="both"/>
    </w:pPr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1"/>
    <w:qFormat/>
    <w:uiPriority w:val="1"/>
    <w:pPr>
      <w:ind w:left="705" w:right="705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2">
    <w:name w:val="List Paragraph"/>
    <w:basedOn w:val="1"/>
    <w:qFormat/>
    <w:uiPriority w:val="1"/>
    <w:pPr>
      <w:spacing w:before="4"/>
      <w:ind w:left="428" w:right="426" w:firstLine="638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8"/>
    <w:link w:val="5"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5">
    <w:name w:val="页脚 字符"/>
    <w:basedOn w:val="8"/>
    <w:link w:val="4"/>
    <w:qFormat/>
    <w:uiPriority w:val="99"/>
    <w:rPr>
      <w:rFonts w:ascii="仿宋_GB2312" w:hAnsi="仿宋_GB2312" w:eastAsia="仿宋_GB2312" w:cs="仿宋_GB2312"/>
      <w:sz w:val="18"/>
      <w:szCs w:val="18"/>
      <w:lang w:val="zh-CN" w:eastAsia="zh-CN" w:bidi="zh-CN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111</Characters>
  <Lines>2</Lines>
  <Paragraphs>1</Paragraphs>
  <TotalTime>8</TotalTime>
  <ScaleCrop>false</ScaleCrop>
  <LinksUpToDate>false</LinksUpToDate>
  <CharactersWithSpaces>111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2022-07-09T00:31:00Z</dcterms:created>
  <dc:creator>USER</dc:creator>
  <cp:lastModifiedBy>蛋塔1406084584</cp:lastModifiedBy>
  <dcterms:modified xsi:type="dcterms:W3CDTF">2022-07-13T02:36:36Z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2021-05-13T00:00:00Z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39E32E987530449881C9541B29158FF9</vt:lpwstr>
  </property>
</Properties>
</file>