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附件</w:t>
      </w:r>
    </w:p>
    <w:p>
      <w:pPr>
        <w:widowControl/>
        <w:spacing w:before="156" w:beforeLines="50" w:after="156" w:afterLines="50" w:line="600" w:lineRule="exact"/>
        <w:jc w:val="center"/>
        <w:rPr>
          <w:rFonts w:hint="eastAsia" w:ascii="方正小标宋简体" w:hAnsi="宋体" w:eastAsia="方正小标宋简体" w:cs="仿宋"/>
          <w:color w:val="000000"/>
          <w:kern w:val="0"/>
          <w:sz w:val="44"/>
          <w:szCs w:val="32"/>
        </w:rPr>
      </w:pPr>
      <w:r>
        <w:rPr>
          <w:rFonts w:hint="eastAsia" w:ascii="方正小标宋简体" w:hAnsi="宋体" w:eastAsia="方正小标宋简体" w:cs="仿宋"/>
          <w:color w:val="000000"/>
          <w:kern w:val="0"/>
          <w:sz w:val="44"/>
          <w:szCs w:val="32"/>
          <w:lang w:val="en-US" w:eastAsia="zh-CN"/>
        </w:rPr>
        <w:t>2022年度</w:t>
      </w:r>
      <w:r>
        <w:rPr>
          <w:rFonts w:hint="eastAsia" w:ascii="方正小标宋简体" w:hAnsi="宋体" w:eastAsia="方正小标宋简体" w:cs="仿宋"/>
          <w:color w:val="000000"/>
          <w:kern w:val="0"/>
          <w:sz w:val="44"/>
          <w:szCs w:val="32"/>
        </w:rPr>
        <w:t>江西省高</w:t>
      </w:r>
      <w:r>
        <w:rPr>
          <w:rFonts w:hint="eastAsia" w:ascii="方正小标宋简体" w:hAnsi="宋体" w:eastAsia="方正小标宋简体" w:cs="仿宋"/>
          <w:color w:val="000000"/>
          <w:kern w:val="0"/>
          <w:sz w:val="44"/>
          <w:szCs w:val="32"/>
          <w:lang w:val="en-US" w:eastAsia="zh-CN"/>
        </w:rPr>
        <w:t>等学</w:t>
      </w:r>
      <w:r>
        <w:rPr>
          <w:rFonts w:hint="eastAsia" w:ascii="方正小标宋简体" w:hAnsi="宋体" w:eastAsia="方正小标宋简体" w:cs="仿宋"/>
          <w:color w:val="000000"/>
          <w:kern w:val="0"/>
          <w:sz w:val="44"/>
          <w:szCs w:val="32"/>
        </w:rPr>
        <w:t>校</w:t>
      </w:r>
      <w:r>
        <w:rPr>
          <w:rFonts w:hint="eastAsia" w:ascii="方正小标宋简体" w:hAnsi="宋体" w:eastAsia="方正小标宋简体" w:cs="仿宋"/>
          <w:color w:val="000000"/>
          <w:kern w:val="0"/>
          <w:sz w:val="44"/>
          <w:szCs w:val="32"/>
          <w:lang w:val="en-US" w:eastAsia="zh-CN"/>
        </w:rPr>
        <w:t>新入职</w:t>
      </w:r>
      <w:r>
        <w:rPr>
          <w:rFonts w:hint="eastAsia" w:ascii="方正小标宋简体" w:hAnsi="宋体" w:eastAsia="方正小标宋简体" w:cs="仿宋"/>
          <w:color w:val="000000"/>
          <w:kern w:val="0"/>
          <w:sz w:val="44"/>
          <w:szCs w:val="32"/>
        </w:rPr>
        <w:t>教师</w:t>
      </w:r>
    </w:p>
    <w:p>
      <w:pPr>
        <w:widowControl/>
        <w:spacing w:before="156" w:beforeLines="50" w:after="156" w:afterLines="50" w:line="600" w:lineRule="exact"/>
        <w:jc w:val="center"/>
        <w:rPr>
          <w:rFonts w:ascii="方正小标宋简体" w:hAnsi="宋体" w:eastAsia="方正小标宋简体" w:cs="仿宋"/>
          <w:color w:val="000000"/>
          <w:kern w:val="0"/>
          <w:sz w:val="44"/>
          <w:szCs w:val="32"/>
        </w:rPr>
      </w:pPr>
      <w:r>
        <w:rPr>
          <w:rFonts w:hint="eastAsia" w:ascii="方正小标宋简体" w:hAnsi="宋体" w:eastAsia="方正小标宋简体" w:cs="仿宋"/>
          <w:color w:val="000000"/>
          <w:kern w:val="0"/>
          <w:sz w:val="44"/>
          <w:szCs w:val="32"/>
        </w:rPr>
        <w:t>岗前培训报名表</w:t>
      </w:r>
    </w:p>
    <w:p>
      <w:pPr>
        <w:spacing w:line="600" w:lineRule="atLeast"/>
        <w:rPr>
          <w:rFonts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所在高校（盖章）：               上报时间：   年   月   日</w:t>
      </w:r>
    </w:p>
    <w:tbl>
      <w:tblPr>
        <w:tblStyle w:val="2"/>
        <w:tblW w:w="101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246"/>
        <w:gridCol w:w="819"/>
        <w:gridCol w:w="1260"/>
        <w:gridCol w:w="1564"/>
        <w:gridCol w:w="1676"/>
        <w:gridCol w:w="1080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序号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姓 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年月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所在</w:t>
            </w:r>
          </w:p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部门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学历、学位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从事</w:t>
            </w:r>
          </w:p>
          <w:p>
            <w:pPr>
              <w:adjustRightInd w:val="0"/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岗位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</w:tbl>
    <w:p>
      <w:pPr>
        <w:spacing w:line="600" w:lineRule="atLeas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备注：从事岗位分为教学岗、管理岗、教辅岗、工勤岗 </w:t>
      </w:r>
    </w:p>
    <w:p>
      <w:pPr>
        <w:spacing w:line="600" w:lineRule="atLeast"/>
        <w:ind w:firstLine="720" w:firstLineChars="30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负责人及联系电话：                    经办人及联系电话：</w:t>
      </w:r>
    </w:p>
    <w:p>
      <w:pPr>
        <w:spacing w:line="600" w:lineRule="atLeast"/>
        <w:ind w:firstLine="720" w:firstLineChars="30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联络员（指定1名学员担任）及联系电话 ：</w:t>
      </w:r>
    </w:p>
    <w:p>
      <w:bookmarkStart w:id="0" w:name="_GoBack"/>
      <w:bookmarkEnd w:id="0"/>
    </w:p>
    <w:sectPr>
      <w:pgSz w:w="11906" w:h="16838"/>
      <w:pgMar w:top="2098" w:right="1587" w:bottom="204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43577"/>
    <w:rsid w:val="0ED23F6D"/>
    <w:rsid w:val="15443577"/>
    <w:rsid w:val="2FD60D5A"/>
    <w:rsid w:val="49263288"/>
    <w:rsid w:val="56D6093E"/>
    <w:rsid w:val="5BFA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  <w:bCs/>
      <w:color w:val="000000"/>
      <w:kern w:val="44"/>
      <w:sz w:val="44"/>
      <w:szCs w:val="44"/>
    </w:rPr>
  </w:style>
  <w:style w:type="paragraph" w:customStyle="1" w:styleId="5">
    <w:name w:val="国培2"/>
    <w:basedOn w:val="1"/>
    <w:qFormat/>
    <w:uiPriority w:val="0"/>
    <w:pPr>
      <w:jc w:val="left"/>
    </w:pPr>
    <w:rPr>
      <w:rFonts w:ascii="Calibri" w:hAnsi="Calibri" w:eastAsia="宋体" w:cs="Times New Roman"/>
      <w:b/>
      <w:sz w:val="44"/>
    </w:rPr>
  </w:style>
  <w:style w:type="paragraph" w:customStyle="1" w:styleId="6">
    <w:name w:val="精品课程结项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2021-09-08T03:03:00Z</dcterms:created>
  <dc:creator>吴高翔</dc:creator>
  <cp:lastModifiedBy>蛋塔1406084584</cp:lastModifiedBy>
  <dcterms:modified xsi:type="dcterms:W3CDTF">2022-08-21T05:57:03Z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60A185F2B39B40F98DE9FC749D14DBF3</vt:lpwstr>
  </property>
</Properties>
</file>