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BE1" w:rsidRDefault="00791932" w:rsidP="00791932">
      <w:pPr>
        <w:widowControl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附件</w:t>
      </w:r>
      <w:r>
        <w:rPr>
          <w:rFonts w:ascii="仿宋_GB2312" w:eastAsia="仿宋_GB2312"/>
          <w:sz w:val="24"/>
          <w:szCs w:val="24"/>
        </w:rPr>
        <w:t>2</w:t>
      </w:r>
    </w:p>
    <w:p w:rsidR="00B77253" w:rsidRPr="00491844" w:rsidRDefault="00BE6473" w:rsidP="002F1436">
      <w:pPr>
        <w:spacing w:line="560" w:lineRule="exact"/>
        <w:ind w:firstLineChars="200" w:firstLine="602"/>
        <w:rPr>
          <w:rFonts w:asciiTheme="majorEastAsia" w:eastAsiaTheme="majorEastAsia" w:hAnsiTheme="majorEastAsia"/>
          <w:b/>
          <w:sz w:val="30"/>
          <w:szCs w:val="30"/>
        </w:rPr>
      </w:pPr>
      <w:r w:rsidRPr="00491844">
        <w:rPr>
          <w:rFonts w:asciiTheme="majorEastAsia" w:eastAsiaTheme="majorEastAsia" w:hAnsiTheme="majorEastAsia" w:hint="eastAsia"/>
          <w:b/>
          <w:sz w:val="30"/>
          <w:szCs w:val="30"/>
        </w:rPr>
        <w:t>井冈山大学</w:t>
      </w:r>
      <w:r w:rsidR="00491844">
        <w:rPr>
          <w:rFonts w:asciiTheme="majorEastAsia" w:eastAsiaTheme="majorEastAsia" w:hAnsiTheme="majorEastAsia" w:hint="eastAsia"/>
          <w:b/>
          <w:sz w:val="30"/>
          <w:szCs w:val="30"/>
        </w:rPr>
        <w:t>“十佳”</w:t>
      </w:r>
      <w:r w:rsidR="00B77253" w:rsidRPr="00491844">
        <w:rPr>
          <w:rFonts w:asciiTheme="majorEastAsia" w:eastAsiaTheme="majorEastAsia" w:hAnsiTheme="majorEastAsia" w:hint="eastAsia"/>
          <w:b/>
          <w:sz w:val="30"/>
          <w:szCs w:val="30"/>
        </w:rPr>
        <w:t>本科毕业设计评审表(平面类)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175"/>
        <w:gridCol w:w="2131"/>
        <w:gridCol w:w="238"/>
        <w:gridCol w:w="992"/>
        <w:gridCol w:w="901"/>
      </w:tblGrid>
      <w:tr w:rsidR="00B77253" w:rsidTr="00B77253">
        <w:tc>
          <w:tcPr>
            <w:tcW w:w="1526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学院</w:t>
            </w:r>
            <w:r w:rsidR="00AC4F1D">
              <w:rPr>
                <w:rFonts w:ascii="仿宋_GB2312" w:eastAsia="仿宋_GB2312" w:hint="eastAsia"/>
                <w:sz w:val="24"/>
                <w:szCs w:val="24"/>
              </w:rPr>
              <w:t>（部）</w:t>
            </w:r>
          </w:p>
        </w:tc>
        <w:tc>
          <w:tcPr>
            <w:tcW w:w="2734" w:type="dxa"/>
            <w:gridSpan w:val="2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1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2131" w:type="dxa"/>
            <w:gridSpan w:val="3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77253" w:rsidTr="00B77253">
        <w:tc>
          <w:tcPr>
            <w:tcW w:w="1526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学生姓名</w:t>
            </w:r>
          </w:p>
        </w:tc>
        <w:tc>
          <w:tcPr>
            <w:tcW w:w="2734" w:type="dxa"/>
            <w:gridSpan w:val="2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1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2131" w:type="dxa"/>
            <w:gridSpan w:val="3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77253" w:rsidTr="00F950CC">
        <w:tc>
          <w:tcPr>
            <w:tcW w:w="1526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设计题目</w:t>
            </w:r>
          </w:p>
        </w:tc>
        <w:tc>
          <w:tcPr>
            <w:tcW w:w="6996" w:type="dxa"/>
            <w:gridSpan w:val="6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77253" w:rsidTr="00B77253">
        <w:tc>
          <w:tcPr>
            <w:tcW w:w="1526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设计类型</w:t>
            </w:r>
          </w:p>
        </w:tc>
        <w:tc>
          <w:tcPr>
            <w:tcW w:w="1559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37" w:type="dxa"/>
            <w:gridSpan w:val="5"/>
          </w:tcPr>
          <w:p w:rsidR="00B77253" w:rsidRPr="00B77253" w:rsidRDefault="00A23E48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91844">
              <w:rPr>
                <w:rFonts w:ascii="仿宋_GB2312" w:eastAsia="仿宋_GB2312" w:hint="eastAsia"/>
                <w:sz w:val="24"/>
                <w:szCs w:val="24"/>
              </w:rPr>
              <w:t>E</w:t>
            </w:r>
            <w:r w:rsidR="00B77253" w:rsidRPr="00491844">
              <w:rPr>
                <w:rFonts w:ascii="仿宋_GB2312" w:eastAsia="仿宋_GB2312" w:hint="eastAsia"/>
                <w:sz w:val="24"/>
                <w:szCs w:val="24"/>
              </w:rPr>
              <w:t>工程设计、</w:t>
            </w:r>
            <w:r w:rsidRPr="00491844">
              <w:rPr>
                <w:rFonts w:ascii="仿宋_GB2312" w:eastAsia="仿宋_GB2312" w:hint="eastAsia"/>
                <w:sz w:val="24"/>
                <w:szCs w:val="24"/>
              </w:rPr>
              <w:t>F</w:t>
            </w:r>
            <w:r w:rsidR="00B77253" w:rsidRPr="00491844">
              <w:rPr>
                <w:rFonts w:ascii="仿宋_GB2312" w:eastAsia="仿宋_GB2312" w:hint="eastAsia"/>
                <w:sz w:val="24"/>
                <w:szCs w:val="24"/>
              </w:rPr>
              <w:t>技术开发、</w:t>
            </w:r>
            <w:r w:rsidRPr="00491844">
              <w:rPr>
                <w:rFonts w:ascii="仿宋_GB2312" w:eastAsia="仿宋_GB2312" w:hint="eastAsia"/>
                <w:sz w:val="24"/>
                <w:szCs w:val="24"/>
              </w:rPr>
              <w:t>G</w:t>
            </w:r>
            <w:r w:rsidR="00B77253" w:rsidRPr="00491844">
              <w:rPr>
                <w:rFonts w:ascii="仿宋_GB2312" w:eastAsia="仿宋_GB2312" w:hint="eastAsia"/>
                <w:sz w:val="24"/>
                <w:szCs w:val="24"/>
              </w:rPr>
              <w:t>软件工程</w:t>
            </w:r>
          </w:p>
        </w:tc>
      </w:tr>
      <w:tr w:rsidR="00B77253" w:rsidTr="00D57204">
        <w:tc>
          <w:tcPr>
            <w:tcW w:w="8522" w:type="dxa"/>
            <w:gridSpan w:val="7"/>
          </w:tcPr>
          <w:p w:rsid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1C4BE1">
              <w:rPr>
                <w:rFonts w:ascii="仿宋_GB2312" w:eastAsia="仿宋_GB2312" w:hint="eastAsia"/>
                <w:b/>
                <w:sz w:val="24"/>
                <w:szCs w:val="24"/>
              </w:rPr>
              <w:t>专家评定部分</w:t>
            </w:r>
          </w:p>
        </w:tc>
      </w:tr>
      <w:tr w:rsidR="00B77253" w:rsidTr="00B77253">
        <w:tc>
          <w:tcPr>
            <w:tcW w:w="1526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5103" w:type="dxa"/>
            <w:gridSpan w:val="4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b/>
                <w:sz w:val="24"/>
                <w:szCs w:val="24"/>
              </w:rPr>
              <w:t>满分</w:t>
            </w:r>
          </w:p>
        </w:tc>
        <w:tc>
          <w:tcPr>
            <w:tcW w:w="901" w:type="dxa"/>
          </w:tcPr>
          <w:p w:rsidR="00B77253" w:rsidRP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b/>
                <w:sz w:val="24"/>
                <w:szCs w:val="24"/>
              </w:rPr>
              <w:t>得分</w:t>
            </w:r>
          </w:p>
        </w:tc>
      </w:tr>
      <w:tr w:rsidR="00B77253" w:rsidTr="003C15FF">
        <w:tc>
          <w:tcPr>
            <w:tcW w:w="1526" w:type="dxa"/>
            <w:vAlign w:val="center"/>
          </w:tcPr>
          <w:p w:rsidR="00B77253" w:rsidRPr="000C200F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C200F">
              <w:rPr>
                <w:rFonts w:ascii="仿宋_GB2312" w:eastAsia="仿宋_GB2312" w:hint="eastAsia"/>
                <w:sz w:val="24"/>
                <w:szCs w:val="24"/>
              </w:rPr>
              <w:t>选题</w:t>
            </w:r>
          </w:p>
        </w:tc>
        <w:tc>
          <w:tcPr>
            <w:tcW w:w="5103" w:type="dxa"/>
            <w:gridSpan w:val="4"/>
            <w:vAlign w:val="center"/>
          </w:tcPr>
          <w:p w:rsidR="00B77253" w:rsidRPr="009D2621" w:rsidRDefault="00B77253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D2621">
              <w:rPr>
                <w:rFonts w:ascii="仿宋_GB2312" w:eastAsia="仿宋_GB2312" w:hint="eastAsia"/>
                <w:sz w:val="24"/>
                <w:szCs w:val="24"/>
              </w:rPr>
              <w:t>选题角度</w:t>
            </w:r>
            <w:r w:rsidR="0058513D">
              <w:rPr>
                <w:rFonts w:ascii="仿宋_GB2312" w:eastAsia="仿宋_GB2312" w:hint="eastAsia"/>
                <w:sz w:val="24"/>
                <w:szCs w:val="24"/>
              </w:rPr>
              <w:t>新</w:t>
            </w:r>
            <w:r w:rsidRPr="009D2621">
              <w:rPr>
                <w:rFonts w:ascii="仿宋_GB2312" w:eastAsia="仿宋_GB2312" w:hint="eastAsia"/>
                <w:sz w:val="24"/>
                <w:szCs w:val="24"/>
              </w:rPr>
              <w:t>颖，有相当的理论意义或应用价值，</w:t>
            </w:r>
            <w:r w:rsidR="00491844">
              <w:rPr>
                <w:rFonts w:ascii="仿宋_GB2312" w:eastAsia="仿宋_GB2312" w:hint="eastAsia"/>
                <w:sz w:val="24"/>
                <w:szCs w:val="24"/>
              </w:rPr>
              <w:t>符合专业</w:t>
            </w:r>
            <w:r w:rsidR="00491844">
              <w:rPr>
                <w:rFonts w:ascii="仿宋_GB2312" w:eastAsia="仿宋_GB2312"/>
                <w:sz w:val="24"/>
                <w:szCs w:val="24"/>
              </w:rPr>
              <w:t>培养要求。</w:t>
            </w:r>
          </w:p>
        </w:tc>
        <w:tc>
          <w:tcPr>
            <w:tcW w:w="992" w:type="dxa"/>
            <w:vAlign w:val="center"/>
          </w:tcPr>
          <w:p w:rsidR="00B77253" w:rsidRPr="009F32DA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F32DA"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901" w:type="dxa"/>
          </w:tcPr>
          <w:p w:rsid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B77253" w:rsidTr="003C15FF">
        <w:tc>
          <w:tcPr>
            <w:tcW w:w="1526" w:type="dxa"/>
            <w:vAlign w:val="center"/>
          </w:tcPr>
          <w:p w:rsidR="00B77253" w:rsidRPr="00551DA4" w:rsidRDefault="00551DA4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DA4">
              <w:rPr>
                <w:rFonts w:ascii="仿宋_GB2312" w:eastAsia="仿宋_GB2312" w:hint="eastAsia"/>
                <w:sz w:val="24"/>
                <w:szCs w:val="24"/>
              </w:rPr>
              <w:t>调查论证</w:t>
            </w:r>
          </w:p>
        </w:tc>
        <w:tc>
          <w:tcPr>
            <w:tcW w:w="5103" w:type="dxa"/>
            <w:gridSpan w:val="4"/>
            <w:vAlign w:val="center"/>
          </w:tcPr>
          <w:p w:rsidR="00B77253" w:rsidRPr="00551DA4" w:rsidRDefault="00551DA4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551DA4">
              <w:rPr>
                <w:rFonts w:ascii="仿宋_GB2312" w:eastAsia="仿宋_GB2312" w:hint="eastAsia"/>
                <w:sz w:val="24"/>
                <w:szCs w:val="24"/>
              </w:rPr>
              <w:t>能独立查阅文献和调研；能较好地</w:t>
            </w:r>
            <w:proofErr w:type="gramStart"/>
            <w:r w:rsidRPr="00551DA4">
              <w:rPr>
                <w:rFonts w:ascii="仿宋_GB2312" w:eastAsia="仿宋_GB2312" w:hint="eastAsia"/>
                <w:sz w:val="24"/>
                <w:szCs w:val="24"/>
              </w:rPr>
              <w:t>作出</w:t>
            </w:r>
            <w:proofErr w:type="gramEnd"/>
            <w:r w:rsidRPr="00551DA4">
              <w:rPr>
                <w:rFonts w:ascii="仿宋_GB2312" w:eastAsia="仿宋_GB2312" w:hint="eastAsia"/>
                <w:sz w:val="24"/>
                <w:szCs w:val="24"/>
              </w:rPr>
              <w:t>开题报告</w:t>
            </w:r>
            <w:r w:rsidR="002F1436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551DA4">
              <w:rPr>
                <w:rFonts w:ascii="仿宋_GB2312" w:eastAsia="仿宋_GB2312" w:hint="eastAsia"/>
                <w:sz w:val="24"/>
                <w:szCs w:val="24"/>
              </w:rPr>
              <w:t>有综合、收集和正确利用各种信息及获取新知识的能力</w:t>
            </w:r>
            <w:r w:rsidR="00491844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  <w:tc>
          <w:tcPr>
            <w:tcW w:w="992" w:type="dxa"/>
            <w:vAlign w:val="center"/>
          </w:tcPr>
          <w:p w:rsidR="00B77253" w:rsidRPr="00551DA4" w:rsidRDefault="00551DA4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DA4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901" w:type="dxa"/>
          </w:tcPr>
          <w:p w:rsidR="00B77253" w:rsidRPr="00551DA4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77253" w:rsidTr="003C15FF">
        <w:tc>
          <w:tcPr>
            <w:tcW w:w="1526" w:type="dxa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F32DA">
              <w:rPr>
                <w:rFonts w:ascii="仿宋_GB2312" w:eastAsia="仿宋_GB2312" w:hint="eastAsia"/>
                <w:sz w:val="24"/>
                <w:szCs w:val="24"/>
              </w:rPr>
              <w:t>外文应用能力</w:t>
            </w:r>
          </w:p>
        </w:tc>
        <w:tc>
          <w:tcPr>
            <w:tcW w:w="5103" w:type="dxa"/>
            <w:gridSpan w:val="4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外文翻译准确、通顺、文笔流畅，译文质量符合要求</w:t>
            </w:r>
            <w:r w:rsidR="00491844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  <w:tc>
          <w:tcPr>
            <w:tcW w:w="992" w:type="dxa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901" w:type="dxa"/>
          </w:tcPr>
          <w:p w:rsid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B77253" w:rsidTr="003C15FF">
        <w:tc>
          <w:tcPr>
            <w:tcW w:w="1526" w:type="dxa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设计、实验方案，分析与技能</w:t>
            </w:r>
          </w:p>
        </w:tc>
        <w:tc>
          <w:tcPr>
            <w:tcW w:w="5103" w:type="dxa"/>
            <w:gridSpan w:val="4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设计、实验方案科学合理；数据采集、计算、处理正确；结构设计合理、工艺可行、推导正确或程序运行可靠；绘图符合国家标准。</w:t>
            </w:r>
          </w:p>
        </w:tc>
        <w:tc>
          <w:tcPr>
            <w:tcW w:w="992" w:type="dxa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25</w:t>
            </w:r>
          </w:p>
        </w:tc>
        <w:tc>
          <w:tcPr>
            <w:tcW w:w="901" w:type="dxa"/>
          </w:tcPr>
          <w:p w:rsid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B77253" w:rsidTr="003C15FF">
        <w:tc>
          <w:tcPr>
            <w:tcW w:w="1526" w:type="dxa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基础理论与专业知识</w:t>
            </w:r>
          </w:p>
        </w:tc>
        <w:tc>
          <w:tcPr>
            <w:tcW w:w="5103" w:type="dxa"/>
            <w:gridSpan w:val="4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很好地掌握了有关基础</w:t>
            </w:r>
            <w:r w:rsidR="002F1436">
              <w:rPr>
                <w:rFonts w:ascii="仿宋_GB2312" w:eastAsia="仿宋_GB2312" w:hint="eastAsia"/>
                <w:sz w:val="24"/>
                <w:szCs w:val="24"/>
              </w:rPr>
              <w:t>理论</w:t>
            </w:r>
            <w:r w:rsidRPr="00952A02">
              <w:rPr>
                <w:rFonts w:ascii="仿宋_GB2312" w:eastAsia="仿宋_GB2312" w:hint="eastAsia"/>
                <w:sz w:val="24"/>
                <w:szCs w:val="24"/>
              </w:rPr>
              <w:t>与专业知识，并</w:t>
            </w:r>
            <w:r w:rsidR="00491844">
              <w:rPr>
                <w:rFonts w:ascii="仿宋_GB2312" w:eastAsia="仿宋_GB2312" w:hint="eastAsia"/>
                <w:sz w:val="24"/>
                <w:szCs w:val="24"/>
              </w:rPr>
              <w:t>能</w:t>
            </w:r>
            <w:r w:rsidR="00491844">
              <w:rPr>
                <w:rFonts w:ascii="仿宋_GB2312" w:eastAsia="仿宋_GB2312"/>
                <w:sz w:val="24"/>
                <w:szCs w:val="24"/>
              </w:rPr>
              <w:t>运用所学理论与专业知识</w:t>
            </w:r>
            <w:r w:rsidR="00491844">
              <w:rPr>
                <w:rFonts w:ascii="仿宋_GB2312" w:eastAsia="仿宋_GB2312" w:hint="eastAsia"/>
                <w:sz w:val="24"/>
                <w:szCs w:val="24"/>
              </w:rPr>
              <w:t>对研究的问题进行</w:t>
            </w:r>
            <w:r w:rsidRPr="00952A02">
              <w:rPr>
                <w:rFonts w:ascii="仿宋_GB2312" w:eastAsia="仿宋_GB2312" w:hint="eastAsia"/>
                <w:sz w:val="24"/>
                <w:szCs w:val="24"/>
              </w:rPr>
              <w:t>深刻分析。</w:t>
            </w:r>
          </w:p>
        </w:tc>
        <w:tc>
          <w:tcPr>
            <w:tcW w:w="992" w:type="dxa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901" w:type="dxa"/>
          </w:tcPr>
          <w:p w:rsidR="00B77253" w:rsidRPr="00952A02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77253" w:rsidTr="003C15FF">
        <w:tc>
          <w:tcPr>
            <w:tcW w:w="1526" w:type="dxa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创新</w:t>
            </w:r>
          </w:p>
        </w:tc>
        <w:tc>
          <w:tcPr>
            <w:tcW w:w="5103" w:type="dxa"/>
            <w:gridSpan w:val="4"/>
            <w:vAlign w:val="center"/>
          </w:tcPr>
          <w:p w:rsidR="00B77253" w:rsidRPr="00952A02" w:rsidRDefault="00491844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设计</w:t>
            </w:r>
            <w:r w:rsidR="00952A02" w:rsidRPr="00952A02">
              <w:rPr>
                <w:rFonts w:ascii="仿宋_GB2312" w:eastAsia="仿宋_GB2312" w:hint="eastAsia"/>
                <w:sz w:val="24"/>
                <w:szCs w:val="24"/>
              </w:rPr>
              <w:t>有创新意识；对前人工作有改进、突破，或有独特见解，有一定应用价值。</w:t>
            </w:r>
          </w:p>
        </w:tc>
        <w:tc>
          <w:tcPr>
            <w:tcW w:w="992" w:type="dxa"/>
            <w:vAlign w:val="center"/>
          </w:tcPr>
          <w:p w:rsidR="00B77253" w:rsidRPr="00952A02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901" w:type="dxa"/>
          </w:tcPr>
          <w:p w:rsid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B77253" w:rsidTr="003C15FF">
        <w:tc>
          <w:tcPr>
            <w:tcW w:w="1526" w:type="dxa"/>
            <w:vAlign w:val="center"/>
          </w:tcPr>
          <w:p w:rsidR="00B77253" w:rsidRPr="004F5531" w:rsidRDefault="00952A0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F5531">
              <w:rPr>
                <w:rFonts w:ascii="仿宋_GB2312" w:eastAsia="仿宋_GB2312" w:hint="eastAsia"/>
                <w:sz w:val="24"/>
                <w:szCs w:val="24"/>
              </w:rPr>
              <w:t>设计说明书质量</w:t>
            </w:r>
          </w:p>
        </w:tc>
        <w:tc>
          <w:tcPr>
            <w:tcW w:w="5103" w:type="dxa"/>
            <w:gridSpan w:val="4"/>
            <w:vAlign w:val="center"/>
          </w:tcPr>
          <w:p w:rsidR="00B77253" w:rsidRPr="004F5531" w:rsidRDefault="00952A02" w:rsidP="0049184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F5531">
              <w:rPr>
                <w:rFonts w:ascii="仿宋_GB2312" w:eastAsia="仿宋_GB2312" w:hint="eastAsia"/>
                <w:sz w:val="24"/>
                <w:szCs w:val="24"/>
              </w:rPr>
              <w:t>综述简练完整，有见解；立论正确，</w:t>
            </w:r>
            <w:r w:rsidR="000222C4">
              <w:rPr>
                <w:rFonts w:ascii="仿宋_GB2312" w:eastAsia="仿宋_GB2312" w:hint="eastAsia"/>
                <w:sz w:val="24"/>
                <w:szCs w:val="24"/>
              </w:rPr>
              <w:t>论据充分，结构严谨合理；文理通顺，技术用语准确，符合规范；图表完备、正确。</w:t>
            </w:r>
          </w:p>
        </w:tc>
        <w:tc>
          <w:tcPr>
            <w:tcW w:w="992" w:type="dxa"/>
            <w:vAlign w:val="center"/>
          </w:tcPr>
          <w:p w:rsidR="00B77253" w:rsidRPr="000222C4" w:rsidRDefault="000222C4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222C4"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901" w:type="dxa"/>
          </w:tcPr>
          <w:p w:rsidR="00B77253" w:rsidRDefault="00B77253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0222C4" w:rsidTr="00442656">
        <w:tc>
          <w:tcPr>
            <w:tcW w:w="1526" w:type="dxa"/>
          </w:tcPr>
          <w:p w:rsidR="000222C4" w:rsidRPr="000222C4" w:rsidRDefault="000222C4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222C4">
              <w:rPr>
                <w:rFonts w:ascii="仿宋_GB2312" w:eastAsia="仿宋_GB2312" w:hint="eastAsia"/>
                <w:sz w:val="24"/>
                <w:szCs w:val="24"/>
              </w:rPr>
              <w:t>总分</w:t>
            </w:r>
          </w:p>
        </w:tc>
        <w:tc>
          <w:tcPr>
            <w:tcW w:w="6996" w:type="dxa"/>
            <w:gridSpan w:val="6"/>
          </w:tcPr>
          <w:p w:rsidR="000222C4" w:rsidRPr="000222C4" w:rsidRDefault="000222C4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222C4" w:rsidTr="00FC5C6A">
        <w:tc>
          <w:tcPr>
            <w:tcW w:w="8522" w:type="dxa"/>
            <w:gridSpan w:val="7"/>
          </w:tcPr>
          <w:p w:rsidR="000222C4" w:rsidRPr="000222C4" w:rsidRDefault="000222C4" w:rsidP="005A21E6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0222C4">
              <w:rPr>
                <w:rFonts w:ascii="仿宋_GB2312" w:eastAsia="仿宋_GB2312" w:hint="eastAsia"/>
                <w:sz w:val="24"/>
                <w:szCs w:val="24"/>
              </w:rPr>
              <w:t>评语和意见：</w:t>
            </w:r>
          </w:p>
          <w:p w:rsidR="000222C4" w:rsidRPr="000222C4" w:rsidRDefault="000222C4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306457" w:rsidRDefault="00306457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791932" w:rsidRDefault="0079193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791932" w:rsidRDefault="0079193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791932" w:rsidRDefault="00791932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306457" w:rsidRPr="000222C4" w:rsidRDefault="00306457" w:rsidP="0049184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0222C4" w:rsidRPr="000222C4" w:rsidRDefault="000222C4" w:rsidP="00491844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0222C4">
              <w:rPr>
                <w:rFonts w:ascii="仿宋_GB2312" w:eastAsia="仿宋_GB2312" w:hint="eastAsia"/>
                <w:sz w:val="24"/>
                <w:szCs w:val="24"/>
              </w:rPr>
              <w:t>专家签名：</w:t>
            </w:r>
            <w:r w:rsidRPr="002F1436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  </w:t>
            </w:r>
            <w:r w:rsidRPr="000222C4">
              <w:rPr>
                <w:rFonts w:ascii="仿宋_GB2312" w:eastAsia="仿宋_GB2312" w:hint="eastAsia"/>
                <w:sz w:val="24"/>
                <w:szCs w:val="24"/>
              </w:rPr>
              <w:t xml:space="preserve">                 </w:t>
            </w:r>
            <w:r w:rsidR="002F1436">
              <w:rPr>
                <w:rFonts w:ascii="仿宋_GB2312" w:eastAsia="仿宋_GB2312" w:hint="eastAsia"/>
                <w:sz w:val="24"/>
                <w:szCs w:val="24"/>
              </w:rPr>
              <w:t xml:space="preserve">           </w:t>
            </w:r>
            <w:r w:rsidRPr="000222C4">
              <w:rPr>
                <w:rFonts w:ascii="仿宋_GB2312" w:eastAsia="仿宋_GB2312" w:hint="eastAsia"/>
                <w:sz w:val="24"/>
                <w:szCs w:val="24"/>
              </w:rPr>
              <w:t>年  月  日</w:t>
            </w:r>
          </w:p>
        </w:tc>
      </w:tr>
    </w:tbl>
    <w:p w:rsidR="00791932" w:rsidRPr="007C0EA6" w:rsidRDefault="00791932" w:rsidP="00791932">
      <w:pPr>
        <w:spacing w:line="380" w:lineRule="exact"/>
        <w:jc w:val="left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</w:p>
    <w:sectPr w:rsidR="00791932" w:rsidRPr="007C0EA6" w:rsidSect="00791932">
      <w:pgSz w:w="11906" w:h="16838"/>
      <w:pgMar w:top="1304" w:right="1701" w:bottom="130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AFB" w:rsidRDefault="00E12AFB" w:rsidP="00E5111F">
      <w:r>
        <w:separator/>
      </w:r>
    </w:p>
  </w:endnote>
  <w:endnote w:type="continuationSeparator" w:id="0">
    <w:p w:rsidR="00E12AFB" w:rsidRDefault="00E12AFB" w:rsidP="00E5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AFB" w:rsidRDefault="00E12AFB" w:rsidP="00E5111F">
      <w:r>
        <w:separator/>
      </w:r>
    </w:p>
  </w:footnote>
  <w:footnote w:type="continuationSeparator" w:id="0">
    <w:p w:rsidR="00E12AFB" w:rsidRDefault="00E12AFB" w:rsidP="00E51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D4C4D"/>
    <w:multiLevelType w:val="hybridMultilevel"/>
    <w:tmpl w:val="7CC4E334"/>
    <w:lvl w:ilvl="0" w:tplc="8A345A8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756"/>
    <w:rsid w:val="00014CEC"/>
    <w:rsid w:val="000222C4"/>
    <w:rsid w:val="00060032"/>
    <w:rsid w:val="00060346"/>
    <w:rsid w:val="00084CAF"/>
    <w:rsid w:val="000A4A8B"/>
    <w:rsid w:val="000C200F"/>
    <w:rsid w:val="000C2067"/>
    <w:rsid w:val="000D27C0"/>
    <w:rsid w:val="000D4B40"/>
    <w:rsid w:val="000F7471"/>
    <w:rsid w:val="001174A2"/>
    <w:rsid w:val="001471DF"/>
    <w:rsid w:val="00187948"/>
    <w:rsid w:val="001C4BE1"/>
    <w:rsid w:val="001D73F2"/>
    <w:rsid w:val="001E5C45"/>
    <w:rsid w:val="001F6EF3"/>
    <w:rsid w:val="001F79C0"/>
    <w:rsid w:val="00207686"/>
    <w:rsid w:val="0021648F"/>
    <w:rsid w:val="00221A4B"/>
    <w:rsid w:val="00244C77"/>
    <w:rsid w:val="00252DEF"/>
    <w:rsid w:val="00256CA4"/>
    <w:rsid w:val="00262DF3"/>
    <w:rsid w:val="0027743E"/>
    <w:rsid w:val="00280AF7"/>
    <w:rsid w:val="00296921"/>
    <w:rsid w:val="00297383"/>
    <w:rsid w:val="002B75B9"/>
    <w:rsid w:val="002C02C0"/>
    <w:rsid w:val="002E6485"/>
    <w:rsid w:val="002F1436"/>
    <w:rsid w:val="00306457"/>
    <w:rsid w:val="00310C1B"/>
    <w:rsid w:val="00330C3A"/>
    <w:rsid w:val="003522B0"/>
    <w:rsid w:val="00370C12"/>
    <w:rsid w:val="0037367C"/>
    <w:rsid w:val="003802E8"/>
    <w:rsid w:val="00382FB9"/>
    <w:rsid w:val="003C15FF"/>
    <w:rsid w:val="004170CE"/>
    <w:rsid w:val="0042061F"/>
    <w:rsid w:val="00491844"/>
    <w:rsid w:val="004C2FC7"/>
    <w:rsid w:val="004E1020"/>
    <w:rsid w:val="004F2178"/>
    <w:rsid w:val="004F5531"/>
    <w:rsid w:val="00504EA5"/>
    <w:rsid w:val="00551DA4"/>
    <w:rsid w:val="005546D4"/>
    <w:rsid w:val="00572459"/>
    <w:rsid w:val="00577594"/>
    <w:rsid w:val="00580B37"/>
    <w:rsid w:val="0058513D"/>
    <w:rsid w:val="005937D1"/>
    <w:rsid w:val="005A21E6"/>
    <w:rsid w:val="005B768E"/>
    <w:rsid w:val="005C43D3"/>
    <w:rsid w:val="005D33C8"/>
    <w:rsid w:val="005E384F"/>
    <w:rsid w:val="005E50E7"/>
    <w:rsid w:val="00605186"/>
    <w:rsid w:val="0060696A"/>
    <w:rsid w:val="00665B4D"/>
    <w:rsid w:val="0068527C"/>
    <w:rsid w:val="006A5AE3"/>
    <w:rsid w:val="006B724B"/>
    <w:rsid w:val="006F7EC6"/>
    <w:rsid w:val="00700103"/>
    <w:rsid w:val="00745D2F"/>
    <w:rsid w:val="00756479"/>
    <w:rsid w:val="00756C22"/>
    <w:rsid w:val="00757F58"/>
    <w:rsid w:val="00763654"/>
    <w:rsid w:val="00775584"/>
    <w:rsid w:val="00791932"/>
    <w:rsid w:val="00796BE1"/>
    <w:rsid w:val="007C0EA6"/>
    <w:rsid w:val="007D6F95"/>
    <w:rsid w:val="007F2E8D"/>
    <w:rsid w:val="00804263"/>
    <w:rsid w:val="0082680E"/>
    <w:rsid w:val="00830E74"/>
    <w:rsid w:val="00845A17"/>
    <w:rsid w:val="0086765C"/>
    <w:rsid w:val="00874B25"/>
    <w:rsid w:val="008829C4"/>
    <w:rsid w:val="008C0D15"/>
    <w:rsid w:val="009013DD"/>
    <w:rsid w:val="009274F7"/>
    <w:rsid w:val="00936413"/>
    <w:rsid w:val="00952A02"/>
    <w:rsid w:val="0098372E"/>
    <w:rsid w:val="009D2621"/>
    <w:rsid w:val="009D58D0"/>
    <w:rsid w:val="009D5DAE"/>
    <w:rsid w:val="009E2323"/>
    <w:rsid w:val="009F0756"/>
    <w:rsid w:val="009F32DA"/>
    <w:rsid w:val="00A16876"/>
    <w:rsid w:val="00A23E48"/>
    <w:rsid w:val="00A51795"/>
    <w:rsid w:val="00A60853"/>
    <w:rsid w:val="00AC4F1D"/>
    <w:rsid w:val="00AE0E45"/>
    <w:rsid w:val="00AF79E2"/>
    <w:rsid w:val="00B02E9E"/>
    <w:rsid w:val="00B278B0"/>
    <w:rsid w:val="00B55182"/>
    <w:rsid w:val="00B725C9"/>
    <w:rsid w:val="00B760B8"/>
    <w:rsid w:val="00B77253"/>
    <w:rsid w:val="00BC028B"/>
    <w:rsid w:val="00BE6473"/>
    <w:rsid w:val="00C06FED"/>
    <w:rsid w:val="00C13465"/>
    <w:rsid w:val="00C9352E"/>
    <w:rsid w:val="00CB02C0"/>
    <w:rsid w:val="00CC6C35"/>
    <w:rsid w:val="00CE76FC"/>
    <w:rsid w:val="00D60676"/>
    <w:rsid w:val="00D91B66"/>
    <w:rsid w:val="00DA5DE2"/>
    <w:rsid w:val="00DB32B5"/>
    <w:rsid w:val="00DC4F2C"/>
    <w:rsid w:val="00E12AFB"/>
    <w:rsid w:val="00E1387E"/>
    <w:rsid w:val="00E158D5"/>
    <w:rsid w:val="00E162A8"/>
    <w:rsid w:val="00E5111F"/>
    <w:rsid w:val="00E740F1"/>
    <w:rsid w:val="00E867BC"/>
    <w:rsid w:val="00E91B73"/>
    <w:rsid w:val="00E93FB2"/>
    <w:rsid w:val="00EA7090"/>
    <w:rsid w:val="00EC2E26"/>
    <w:rsid w:val="00ED46CA"/>
    <w:rsid w:val="00EE6906"/>
    <w:rsid w:val="00EE7092"/>
    <w:rsid w:val="00F00117"/>
    <w:rsid w:val="00F20453"/>
    <w:rsid w:val="00F42C37"/>
    <w:rsid w:val="00F567A2"/>
    <w:rsid w:val="00F572EC"/>
    <w:rsid w:val="00F579BD"/>
    <w:rsid w:val="00F67B39"/>
    <w:rsid w:val="00F86448"/>
    <w:rsid w:val="00F87F41"/>
    <w:rsid w:val="00F940F5"/>
    <w:rsid w:val="00FB653A"/>
    <w:rsid w:val="00FC0C5E"/>
    <w:rsid w:val="00FC7178"/>
    <w:rsid w:val="00FD3A09"/>
    <w:rsid w:val="00FE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EA5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060346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060346"/>
  </w:style>
  <w:style w:type="table" w:styleId="a5">
    <w:name w:val="Table Grid"/>
    <w:basedOn w:val="a1"/>
    <w:uiPriority w:val="59"/>
    <w:rsid w:val="00060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5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5111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5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511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EA5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060346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060346"/>
  </w:style>
  <w:style w:type="table" w:styleId="a5">
    <w:name w:val="Table Grid"/>
    <w:basedOn w:val="a1"/>
    <w:uiPriority w:val="59"/>
    <w:rsid w:val="00060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5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5111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5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51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C9D07-4D4D-4446-B93C-CC427978A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万先英</dc:creator>
  <cp:keywords/>
  <dc:description/>
  <cp:lastModifiedBy>侯凤莲</cp:lastModifiedBy>
  <cp:revision>5</cp:revision>
  <dcterms:created xsi:type="dcterms:W3CDTF">2022-05-23T03:25:00Z</dcterms:created>
  <dcterms:modified xsi:type="dcterms:W3CDTF">2022-05-24T09:17:00Z</dcterms:modified>
</cp:coreProperties>
</file>