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90" w:rsidRDefault="0047630B">
      <w:pPr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附件</w:t>
      </w:r>
    </w:p>
    <w:p w:rsidR="00B83790" w:rsidRDefault="0047630B" w:rsidP="0047630B">
      <w:pPr>
        <w:spacing w:beforeLines="50" w:before="156" w:line="64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202</w:t>
      </w:r>
      <w:r>
        <w:rPr>
          <w:rFonts w:ascii="方正小标宋简体" w:eastAsia="方正小标宋简体" w:hAnsiTheme="minorHAnsi" w:cstheme="minorBidi" w:hint="eastAsia"/>
          <w:sz w:val="44"/>
          <w:szCs w:val="44"/>
        </w:rPr>
        <w:t>2</w:t>
      </w:r>
      <w:r>
        <w:rPr>
          <w:rFonts w:ascii="方正小标宋简体" w:eastAsia="方正小标宋简体" w:hAnsiTheme="minorHAnsi" w:cstheme="minorBidi" w:hint="eastAsia"/>
          <w:sz w:val="44"/>
          <w:szCs w:val="44"/>
        </w:rPr>
        <w:t>年</w:t>
      </w:r>
      <w:bookmarkStart w:id="0" w:name="_GoBack"/>
      <w:bookmarkEnd w:id="0"/>
      <w:r>
        <w:rPr>
          <w:rFonts w:ascii="方正小标宋简体" w:eastAsia="方正小标宋简体" w:hAnsiTheme="minorHAnsi" w:cstheme="minorBidi" w:hint="eastAsia"/>
          <w:sz w:val="44"/>
          <w:szCs w:val="44"/>
        </w:rPr>
        <w:t>“井冈山大学三笔字书法大赛”</w:t>
      </w:r>
    </w:p>
    <w:p w:rsidR="00B83790" w:rsidRDefault="0047630B">
      <w:pPr>
        <w:spacing w:afterLines="100" w:after="312" w:line="64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线上作品提交方法</w:t>
      </w:r>
    </w:p>
    <w:p w:rsidR="00B83790" w:rsidRDefault="0047630B">
      <w:pPr>
        <w:spacing w:beforeLines="50" w:before="156" w:line="560" w:lineRule="exact"/>
        <w:ind w:firstLineChars="200" w:firstLine="640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202</w:t>
      </w:r>
      <w:r>
        <w:rPr>
          <w:rFonts w:ascii="仿宋_GB2312" w:eastAsia="仿宋_GB2312" w:hAnsiTheme="minorHAnsi" w:cstheme="minorBidi" w:hint="eastAsia"/>
          <w:sz w:val="32"/>
          <w:szCs w:val="32"/>
        </w:rPr>
        <w:t>2</w:t>
      </w:r>
      <w:r>
        <w:rPr>
          <w:rFonts w:ascii="仿宋_GB2312" w:eastAsia="仿宋_GB2312" w:hAnsiTheme="minorHAnsi" w:cstheme="minorBidi" w:hint="eastAsia"/>
          <w:sz w:val="32"/>
          <w:szCs w:val="32"/>
        </w:rPr>
        <w:t>年“井冈山大学三笔字书法大赛”采用线上线下相结合的方式进行。线上作品提交方法如下：</w:t>
      </w:r>
    </w:p>
    <w:p w:rsidR="00B83790" w:rsidRDefault="0047630B">
      <w:pPr>
        <w:spacing w:line="560" w:lineRule="exact"/>
        <w:ind w:firstLineChars="200" w:firstLine="640"/>
        <w:jc w:val="lef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一、登录平台</w:t>
      </w:r>
      <w:r>
        <w:rPr>
          <w:rFonts w:ascii="黑体" w:eastAsia="黑体" w:hAnsi="黑体" w:cstheme="minorBidi" w:hint="eastAsia"/>
          <w:sz w:val="32"/>
          <w:szCs w:val="32"/>
        </w:rPr>
        <w:t xml:space="preserve"> </w:t>
      </w:r>
    </w:p>
    <w:p w:rsidR="00B83790" w:rsidRDefault="0047630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参赛学生扫描下方二</w:t>
      </w:r>
      <w:proofErr w:type="gramStart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维码或者</w:t>
      </w:r>
      <w:proofErr w:type="gramEnd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在手机应用市场中搜索“学习通”下载并安装</w:t>
      </w:r>
      <w:proofErr w:type="gramStart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超星学习</w:t>
      </w:r>
      <w:proofErr w:type="gramEnd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通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APP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。</w:t>
      </w:r>
    </w:p>
    <w:p w:rsidR="00B83790" w:rsidRDefault="0047630B">
      <w:pPr>
        <w:spacing w:line="560" w:lineRule="exact"/>
        <w:ind w:firstLineChars="200" w:firstLine="42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283210</wp:posOffset>
            </wp:positionV>
            <wp:extent cx="1228725" cy="12287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790" w:rsidRDefault="00B83790">
      <w:pPr>
        <w:spacing w:line="560" w:lineRule="exact"/>
        <w:ind w:firstLineChars="200" w:firstLine="64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B83790" w:rsidRDefault="00B83790">
      <w:pPr>
        <w:spacing w:line="560" w:lineRule="exact"/>
        <w:ind w:firstLineChars="200" w:firstLine="64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</w:p>
    <w:p w:rsidR="00B83790" w:rsidRDefault="00B83790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B83790" w:rsidRDefault="00B83790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B83790" w:rsidRDefault="00B83790">
      <w:pPr>
        <w:spacing w:line="560" w:lineRule="exact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B83790" w:rsidRDefault="0047630B">
      <w:pPr>
        <w:spacing w:line="560" w:lineRule="exact"/>
        <w:ind w:firstLineChars="200" w:firstLine="640"/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二、进入课程提交作品</w:t>
      </w:r>
    </w:p>
    <w:p w:rsidR="00B83790" w:rsidRDefault="0047630B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师范</w:t>
      </w:r>
      <w:proofErr w:type="gramStart"/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专业校赛参赛</w:t>
      </w:r>
      <w:proofErr w:type="gramEnd"/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学生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。登录</w:t>
      </w:r>
      <w:r>
        <w:rPr>
          <w:rFonts w:ascii="仿宋_GB2312" w:eastAsia="仿宋_GB2312" w:hAnsiTheme="minorHAnsi" w:cstheme="minorBidi" w:hint="eastAsia"/>
          <w:sz w:val="32"/>
          <w:szCs w:val="32"/>
        </w:rPr>
        <w:t>“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学习通</w:t>
      </w:r>
      <w:r>
        <w:rPr>
          <w:rFonts w:ascii="仿宋_GB2312" w:eastAsia="仿宋_GB2312" w:hAnsiTheme="minorHAnsi" w:cstheme="minorBidi" w:hint="eastAsia"/>
          <w:sz w:val="32"/>
          <w:szCs w:val="32"/>
        </w:rPr>
        <w:t>”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手机</w:t>
      </w:r>
      <w:r>
        <w:rPr>
          <w:rFonts w:ascii="仿宋_GB2312" w:eastAsia="仿宋_GB2312" w:hAnsi="Arial" w:cs="Arial"/>
          <w:color w:val="333333"/>
          <w:sz w:val="32"/>
          <w:szCs w:val="32"/>
        </w:rPr>
        <w:t>app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，点击首页右上角“邀请码”，扫描下方二</w:t>
      </w:r>
      <w:proofErr w:type="gramStart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维码或者</w:t>
      </w:r>
      <w:proofErr w:type="gramEnd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输入邀请码：</w:t>
      </w:r>
      <w:r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25157429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，加入课程班级，在“作业”栏提交相应作品。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 xml:space="preserve"> </w:t>
      </w:r>
    </w:p>
    <w:p w:rsidR="00B83790" w:rsidRDefault="0047630B">
      <w:pPr>
        <w:ind w:firstLineChars="100" w:firstLine="320"/>
        <w:jc w:val="center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noProof/>
          <w:color w:val="000000" w:themeColor="text1"/>
          <w:kern w:val="0"/>
          <w:sz w:val="32"/>
          <w:szCs w:val="32"/>
        </w:rPr>
        <w:drawing>
          <wp:inline distT="0" distB="0" distL="114300" distR="114300">
            <wp:extent cx="1420495" cy="2014220"/>
            <wp:effectExtent l="0" t="0" r="8255" b="5080"/>
            <wp:docPr id="2" name="图片 2" descr="d297dfe57bf62f9e7161f4dfb561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97dfe57bf62f9e7161f4dfb5613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790" w:rsidRDefault="0047630B">
      <w:pPr>
        <w:ind w:firstLineChars="100" w:firstLine="320"/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lastRenderedPageBreak/>
        <w:t xml:space="preserve">  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非师范专业参加</w:t>
      </w:r>
      <w:proofErr w:type="gramStart"/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校赛遴选</w:t>
      </w:r>
      <w:proofErr w:type="gramEnd"/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学生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。登录</w:t>
      </w:r>
      <w:r>
        <w:rPr>
          <w:rFonts w:ascii="仿宋_GB2312" w:eastAsia="仿宋_GB2312" w:hAnsiTheme="minorHAnsi" w:cstheme="minorBidi" w:hint="eastAsia"/>
          <w:sz w:val="32"/>
          <w:szCs w:val="32"/>
        </w:rPr>
        <w:t>“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学习通</w:t>
      </w:r>
      <w:r>
        <w:rPr>
          <w:rFonts w:ascii="仿宋_GB2312" w:eastAsia="仿宋_GB2312" w:hAnsiTheme="minorHAnsi" w:cstheme="minorBidi" w:hint="eastAsia"/>
          <w:sz w:val="32"/>
          <w:szCs w:val="32"/>
        </w:rPr>
        <w:t>”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手机</w:t>
      </w:r>
      <w:r>
        <w:rPr>
          <w:rFonts w:ascii="仿宋_GB2312" w:eastAsia="仿宋_GB2312" w:hAnsi="Arial" w:cs="Arial"/>
          <w:color w:val="333333"/>
          <w:sz w:val="32"/>
          <w:szCs w:val="32"/>
        </w:rPr>
        <w:t>app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bookmarkStart w:id="1" w:name="_Hlk88935120"/>
      <w:r>
        <w:rPr>
          <w:rFonts w:ascii="仿宋_GB2312" w:eastAsia="仿宋_GB2312" w:hAnsi="Arial" w:cs="Arial" w:hint="eastAsia"/>
          <w:color w:val="333333"/>
          <w:sz w:val="32"/>
          <w:szCs w:val="32"/>
        </w:rPr>
        <w:t>点击首页右上角“邀请码”，扫描下方二</w:t>
      </w:r>
      <w:proofErr w:type="gramStart"/>
      <w:r>
        <w:rPr>
          <w:rFonts w:ascii="仿宋_GB2312" w:eastAsia="仿宋_GB2312" w:hAnsi="Arial" w:cs="Arial" w:hint="eastAsia"/>
          <w:color w:val="333333"/>
          <w:sz w:val="32"/>
          <w:szCs w:val="32"/>
        </w:rPr>
        <w:t>维码或者</w:t>
      </w:r>
      <w:proofErr w:type="gramEnd"/>
      <w:r>
        <w:rPr>
          <w:rFonts w:ascii="仿宋_GB2312" w:eastAsia="仿宋_GB2312" w:hAnsi="Arial" w:cs="Arial" w:hint="eastAsia"/>
          <w:color w:val="333333"/>
          <w:sz w:val="32"/>
          <w:szCs w:val="32"/>
        </w:rPr>
        <w:t>输入邀请码：</w:t>
      </w:r>
      <w:r>
        <w:rPr>
          <w:rFonts w:ascii="仿宋_GB2312" w:eastAsia="仿宋_GB2312" w:hAnsi="Arial" w:cs="Arial" w:hint="eastAsia"/>
          <w:color w:val="FF0000"/>
          <w:sz w:val="32"/>
          <w:szCs w:val="32"/>
        </w:rPr>
        <w:t>52809447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加入课程</w:t>
      </w:r>
      <w:bookmarkEnd w:id="1"/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班级，在“作业”栏提交相应作品。</w:t>
      </w:r>
    </w:p>
    <w:p w:rsidR="00B83790" w:rsidRDefault="0047630B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center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noProof/>
          <w:color w:val="333333"/>
          <w:sz w:val="32"/>
          <w:szCs w:val="32"/>
        </w:rPr>
        <w:drawing>
          <wp:inline distT="0" distB="0" distL="114300" distR="114300">
            <wp:extent cx="1625600" cy="3521075"/>
            <wp:effectExtent l="0" t="0" r="12700" b="3175"/>
            <wp:docPr id="3" name="图片 3" descr="35fb0fff8b3b875298496985f999f1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fb0fff8b3b875298496985f999f1b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790" w:rsidRDefault="00B83790"/>
    <w:p w:rsidR="00B83790" w:rsidRDefault="00B83790"/>
    <w:sectPr w:rsidR="00B83790">
      <w:pgSz w:w="11906" w:h="16838"/>
      <w:pgMar w:top="113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jN2I3YmQ0YjNiMmQ4ODkxMTM5ZWMzMDNiMTg5ZWYifQ=="/>
  </w:docVars>
  <w:rsids>
    <w:rsidRoot w:val="00B83790"/>
    <w:rsid w:val="0047630B"/>
    <w:rsid w:val="00B83790"/>
    <w:rsid w:val="12B15614"/>
    <w:rsid w:val="1901554E"/>
    <w:rsid w:val="22486BBF"/>
    <w:rsid w:val="33CB698B"/>
    <w:rsid w:val="7386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15C962-E0B1-428E-99F6-5C2BD8F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170</Characters>
  <Application>Microsoft Office Word</Application>
  <DocSecurity>0</DocSecurity>
  <Lines>8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侯凤莲</cp:lastModifiedBy>
  <cp:revision>2</cp:revision>
  <dcterms:created xsi:type="dcterms:W3CDTF">2022-11-15T07:26:00Z</dcterms:created>
  <dcterms:modified xsi:type="dcterms:W3CDTF">2022-11-18T03:54:00Z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216F16C296D04AEE959D6AFFD837F79E</vt:lpwstr>
  </property>
</Properties>
</file>